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67287">
      <w:pPr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编号：    年第     号   </w:t>
      </w:r>
      <w:r>
        <w:rPr>
          <w:rFonts w:hint="eastAsia" w:ascii="黑体" w:hAnsi="黑体" w:eastAsia="黑体"/>
          <w:b/>
        </w:rPr>
        <w:t xml:space="preserve">       </w:t>
      </w:r>
    </w:p>
    <w:p w14:paraId="79CFFAE6"/>
    <w:p w14:paraId="518DBC27"/>
    <w:p w14:paraId="3CBA2F30"/>
    <w:p w14:paraId="4DCEF7CA">
      <w:pPr>
        <w:adjustRightInd w:val="0"/>
        <w:snapToGrid w:val="0"/>
        <w:jc w:val="center"/>
        <w:rPr>
          <w:rFonts w:ascii="华文中宋" w:hAnsi="华文中宋" w:eastAsia="华文中宋"/>
          <w:b/>
          <w:sz w:val="52"/>
          <w:szCs w:val="52"/>
        </w:rPr>
      </w:pPr>
      <w:r>
        <w:rPr>
          <w:rFonts w:hint="eastAsia" w:ascii="华文中宋" w:hAnsi="华文中宋" w:eastAsia="华文中宋"/>
          <w:b/>
          <w:sz w:val="52"/>
          <w:szCs w:val="52"/>
          <w:lang w:eastAsia="zh-CN"/>
        </w:rPr>
        <w:t>四川轻化工大学</w:t>
      </w:r>
      <w:r>
        <w:rPr>
          <w:rFonts w:hint="eastAsia" w:ascii="华文中宋" w:hAnsi="华文中宋" w:eastAsia="华文中宋"/>
          <w:b/>
          <w:sz w:val="52"/>
          <w:szCs w:val="52"/>
        </w:rPr>
        <w:t>教育发展基金会</w:t>
      </w:r>
    </w:p>
    <w:p w14:paraId="57BFB6B7">
      <w:pPr>
        <w:adjustRightInd w:val="0"/>
        <w:snapToGrid w:val="0"/>
        <w:jc w:val="center"/>
        <w:rPr>
          <w:rFonts w:ascii="华文中宋" w:hAnsi="华文中宋" w:eastAsia="华文中宋" w:cs="Arial"/>
          <w:sz w:val="30"/>
          <w:szCs w:val="30"/>
        </w:rPr>
      </w:pPr>
      <w:r>
        <w:rPr>
          <w:rFonts w:hint="eastAsia" w:ascii="华文中宋" w:hAnsi="华文中宋" w:eastAsia="华文中宋"/>
          <w:b/>
          <w:sz w:val="52"/>
          <w:szCs w:val="52"/>
        </w:rPr>
        <w:t>捐赠协议书</w:t>
      </w:r>
    </w:p>
    <w:p w14:paraId="4A2C2F08">
      <w:pPr>
        <w:spacing w:after="312" w:afterLines="100"/>
        <w:ind w:firstLine="1050" w:firstLineChars="350"/>
        <w:rPr>
          <w:rFonts w:ascii="宋体" w:hAnsi="宋体" w:cs="Arial"/>
          <w:sz w:val="30"/>
          <w:szCs w:val="30"/>
        </w:rPr>
      </w:pPr>
    </w:p>
    <w:p w14:paraId="74C908FF">
      <w:pPr>
        <w:adjustRightInd w:val="0"/>
        <w:snapToGrid w:val="0"/>
        <w:spacing w:line="360" w:lineRule="auto"/>
        <w:ind w:firstLine="1050" w:firstLineChars="35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甲    方：                                                          </w:t>
      </w:r>
    </w:p>
    <w:p w14:paraId="3800C2B6">
      <w:pPr>
        <w:adjustRightInd w:val="0"/>
        <w:snapToGrid w:val="0"/>
        <w:spacing w:line="360" w:lineRule="auto"/>
        <w:ind w:firstLine="1050" w:firstLineChars="35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法人代表：                                     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</w:t>
      </w:r>
    </w:p>
    <w:p w14:paraId="7DB79D2D">
      <w:pPr>
        <w:adjustRightInd w:val="0"/>
        <w:snapToGrid w:val="0"/>
        <w:spacing w:line="360" w:lineRule="auto"/>
        <w:ind w:firstLine="1050" w:firstLineChars="35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联系地址： </w:t>
      </w:r>
    </w:p>
    <w:p w14:paraId="31B55228">
      <w:pPr>
        <w:adjustRightInd w:val="0"/>
        <w:snapToGrid w:val="0"/>
        <w:spacing w:line="360" w:lineRule="auto"/>
        <w:ind w:firstLine="1050" w:firstLineChars="35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邮政编码：                                                             </w:t>
      </w:r>
    </w:p>
    <w:p w14:paraId="48EC7C6F">
      <w:pPr>
        <w:adjustRightInd w:val="0"/>
        <w:snapToGrid w:val="0"/>
        <w:spacing w:line="360" w:lineRule="auto"/>
        <w:ind w:firstLine="1050" w:firstLineChars="35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传    真：                                                       </w:t>
      </w:r>
    </w:p>
    <w:p w14:paraId="5BE841A8">
      <w:pPr>
        <w:ind w:left="630"/>
        <w:rPr>
          <w:rFonts w:hint="eastAsia" w:ascii="宋体" w:hAnsi="宋体" w:cs="宋体" w:eastAsiaTheme="minorEastAsia"/>
          <w:sz w:val="30"/>
          <w:szCs w:val="30"/>
          <w:lang w:eastAsia="zh-CN"/>
        </w:rPr>
      </w:pPr>
      <w:r>
        <w:rPr>
          <w:rFonts w:hint="eastAsia" w:ascii="宋体" w:hAnsi="宋体" w:cs="宋体"/>
          <w:sz w:val="30"/>
          <w:szCs w:val="30"/>
        </w:rPr>
        <w:t>联 系 人：</w:t>
      </w:r>
      <w:r>
        <w:rPr>
          <w:rFonts w:hint="default" w:ascii="宋体" w:hAnsi="宋体" w:cs="宋体"/>
          <w:sz w:val="30"/>
          <w:szCs w:val="30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 xml:space="preserve"> </w:t>
      </w:r>
    </w:p>
    <w:p w14:paraId="3B101D56">
      <w:pPr>
        <w:adjustRightInd w:val="0"/>
        <w:snapToGrid w:val="0"/>
        <w:spacing w:line="360" w:lineRule="auto"/>
        <w:ind w:firstLine="1050" w:firstLineChars="35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联系电话：</w:t>
      </w:r>
      <w:r>
        <w:rPr>
          <w:rFonts w:hint="default" w:ascii="宋体" w:hAnsi="宋体" w:cs="宋体"/>
          <w:sz w:val="30"/>
          <w:szCs w:val="30"/>
        </w:rPr>
        <w:t xml:space="preserve"> </w:t>
      </w:r>
      <w:r>
        <w:rPr>
          <w:rFonts w:hint="eastAsia" w:ascii="宋体" w:hAnsi="宋体" w:cs="宋体"/>
          <w:sz w:val="30"/>
          <w:szCs w:val="30"/>
        </w:rPr>
        <w:t xml:space="preserve">                                     </w:t>
      </w:r>
      <w:r>
        <w:rPr>
          <w:rFonts w:hint="eastAsia" w:ascii="宋体" w:hAnsi="宋体" w:cs="宋体"/>
          <w:sz w:val="30"/>
          <w:szCs w:val="30"/>
          <w:u w:val="single"/>
        </w:rPr>
        <w:t xml:space="preserve">                  </w:t>
      </w:r>
    </w:p>
    <w:p w14:paraId="68F4D9BA">
      <w:pPr>
        <w:adjustRightInd w:val="0"/>
        <w:snapToGrid w:val="0"/>
        <w:spacing w:line="360" w:lineRule="auto"/>
        <w:ind w:firstLine="1050" w:firstLineChars="35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 xml:space="preserve">电子邮件：                                               </w:t>
      </w:r>
    </w:p>
    <w:p w14:paraId="4BF9DCDF">
      <w:pPr>
        <w:adjustRightInd w:val="0"/>
        <w:snapToGrid w:val="0"/>
        <w:spacing w:line="360" w:lineRule="auto"/>
        <w:ind w:firstLine="1050" w:firstLineChars="350"/>
        <w:rPr>
          <w:rFonts w:ascii="宋体" w:hAnsi="宋体" w:cs="宋体"/>
          <w:sz w:val="30"/>
          <w:szCs w:val="30"/>
        </w:rPr>
      </w:pPr>
    </w:p>
    <w:p w14:paraId="1684206F">
      <w:pPr>
        <w:adjustRightInd w:val="0"/>
        <w:snapToGrid w:val="0"/>
        <w:spacing w:line="360" w:lineRule="auto"/>
        <w:ind w:firstLine="1050" w:firstLineChars="350"/>
        <w:rPr>
          <w:rFonts w:ascii="宋体" w:hAnsi="宋体" w:cs="宋体"/>
          <w:sz w:val="30"/>
          <w:szCs w:val="30"/>
        </w:rPr>
      </w:pPr>
    </w:p>
    <w:p w14:paraId="434AC263">
      <w:pPr>
        <w:adjustRightInd w:val="0"/>
        <w:snapToGrid w:val="0"/>
        <w:spacing w:line="360" w:lineRule="auto"/>
        <w:ind w:firstLine="1050" w:firstLineChars="35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乙    方：</w:t>
      </w:r>
      <w:r>
        <w:rPr>
          <w:rFonts w:hint="eastAsia" w:ascii="宋体" w:hAnsi="宋体" w:cs="宋体"/>
          <w:sz w:val="30"/>
          <w:szCs w:val="30"/>
          <w:lang w:eastAsia="zh-CN"/>
        </w:rPr>
        <w:t>四川轻化工大学</w:t>
      </w:r>
      <w:r>
        <w:rPr>
          <w:rFonts w:hint="eastAsia" w:ascii="宋体" w:hAnsi="宋体" w:cs="宋体"/>
          <w:sz w:val="30"/>
          <w:szCs w:val="30"/>
        </w:rPr>
        <w:t>教育发展基金会</w:t>
      </w:r>
    </w:p>
    <w:p w14:paraId="763155C2">
      <w:pPr>
        <w:adjustRightInd w:val="0"/>
        <w:snapToGrid w:val="0"/>
        <w:spacing w:line="360" w:lineRule="auto"/>
        <w:ind w:firstLine="1050" w:firstLineChars="350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法人代表：封雪松</w:t>
      </w:r>
    </w:p>
    <w:p w14:paraId="29578569">
      <w:pPr>
        <w:adjustRightInd w:val="0"/>
        <w:snapToGrid w:val="0"/>
        <w:spacing w:line="360" w:lineRule="auto"/>
        <w:ind w:firstLine="1050" w:firstLineChars="350"/>
        <w:rPr>
          <w:rFonts w:hint="eastAsia" w:ascii="宋体" w:hAnsi="宋体" w:cs="宋体"/>
          <w:sz w:val="30"/>
          <w:szCs w:val="30"/>
          <w:lang w:eastAsia="zh-CN"/>
        </w:rPr>
      </w:pPr>
      <w:r>
        <w:rPr>
          <w:rFonts w:hint="eastAsia" w:ascii="宋体" w:hAnsi="宋体" w:cs="宋体"/>
          <w:sz w:val="30"/>
          <w:szCs w:val="30"/>
        </w:rPr>
        <w:t>联系地址：四川</w:t>
      </w:r>
      <w:r>
        <w:rPr>
          <w:rFonts w:hint="eastAsia" w:ascii="宋体" w:hAnsi="宋体" w:cs="宋体"/>
          <w:sz w:val="30"/>
          <w:szCs w:val="30"/>
          <w:lang w:eastAsia="zh-CN"/>
        </w:rPr>
        <w:t>省自贡市自流井区汇兴路495号</w:t>
      </w:r>
    </w:p>
    <w:p w14:paraId="56CD2609">
      <w:pPr>
        <w:adjustRightInd w:val="0"/>
        <w:snapToGrid w:val="0"/>
        <w:spacing w:line="360" w:lineRule="auto"/>
        <w:ind w:firstLine="1050" w:firstLineChars="350"/>
        <w:rPr>
          <w:rFonts w:hint="eastAsia" w:ascii="宋体" w:hAnsi="宋体" w:cs="宋体"/>
          <w:sz w:val="30"/>
          <w:szCs w:val="30"/>
          <w:lang w:eastAsia="zh-CN"/>
        </w:rPr>
      </w:pPr>
      <w:r>
        <w:rPr>
          <w:rFonts w:hint="eastAsia" w:ascii="宋体" w:hAnsi="宋体" w:cs="宋体"/>
          <w:sz w:val="30"/>
          <w:szCs w:val="30"/>
        </w:rPr>
        <w:t>邮政编码</w:t>
      </w:r>
      <w:r>
        <w:rPr>
          <w:rFonts w:hint="eastAsia" w:ascii="宋体" w:hAnsi="宋体" w:cs="宋体"/>
          <w:sz w:val="30"/>
          <w:szCs w:val="30"/>
          <w:lang w:eastAsia="zh-CN"/>
        </w:rPr>
        <w:t>：643000</w:t>
      </w:r>
    </w:p>
    <w:p w14:paraId="5B98D613">
      <w:pPr>
        <w:adjustRightInd w:val="0"/>
        <w:snapToGrid w:val="0"/>
        <w:spacing w:line="360" w:lineRule="auto"/>
        <w:ind w:firstLine="1050" w:firstLineChars="350"/>
        <w:rPr>
          <w:rFonts w:hint="eastAsia" w:ascii="宋体" w:hAnsi="宋体" w:cs="宋体"/>
          <w:sz w:val="30"/>
          <w:szCs w:val="30"/>
          <w:lang w:eastAsia="zh-CN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联 系 人：许夕伟</w:t>
      </w:r>
    </w:p>
    <w:p w14:paraId="1382F704">
      <w:pPr>
        <w:adjustRightInd w:val="0"/>
        <w:snapToGrid w:val="0"/>
        <w:spacing w:line="360" w:lineRule="auto"/>
        <w:ind w:firstLine="1050" w:firstLineChars="350"/>
        <w:rPr>
          <w:rFonts w:hint="eastAsia" w:ascii="宋体" w:hAnsi="宋体" w:cs="宋体"/>
          <w:sz w:val="30"/>
          <w:szCs w:val="30"/>
          <w:lang w:eastAsia="zh-CN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联系电话：13990042599</w:t>
      </w:r>
    </w:p>
    <w:p w14:paraId="330D5262">
      <w:pPr>
        <w:adjustRightInd w:val="0"/>
        <w:snapToGrid w:val="0"/>
        <w:spacing w:line="360" w:lineRule="auto"/>
        <w:ind w:firstLine="1050" w:firstLineChars="350"/>
        <w:rPr>
          <w:rFonts w:hint="eastAsia" w:ascii="宋体" w:hAnsi="宋体" w:cs="宋体"/>
          <w:sz w:val="30"/>
          <w:szCs w:val="30"/>
          <w:lang w:eastAsia="zh-CN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电子邮件：812797059@qq.com</w:t>
      </w:r>
    </w:p>
    <w:p w14:paraId="43713732">
      <w:pPr>
        <w:adjustRightInd w:val="0"/>
        <w:snapToGrid w:val="0"/>
        <w:spacing w:line="520" w:lineRule="exact"/>
        <w:ind w:left="0" w:leftChars="0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为支持</w:t>
      </w:r>
      <w:r>
        <w:rPr>
          <w:rFonts w:hint="eastAsia" w:ascii="宋体" w:hAnsi="宋体" w:cs="宋体"/>
          <w:sz w:val="28"/>
          <w:szCs w:val="28"/>
          <w:lang w:eastAsia="zh-CN"/>
        </w:rPr>
        <w:t>四川轻化工大学</w:t>
      </w:r>
      <w:r>
        <w:rPr>
          <w:rFonts w:hint="eastAsia" w:ascii="宋体" w:hAnsi="宋体" w:cs="宋体"/>
          <w:sz w:val="28"/>
          <w:szCs w:val="28"/>
        </w:rPr>
        <w:t>教育事业发展，奖励优秀教师和学生，帮助家庭经济困难学生完成学业，改善办学条件，推动学校办学质量和育人水平的提高。根据《中华人民共和国公益事业捐赠法》、《</w:t>
      </w:r>
      <w:r>
        <w:rPr>
          <w:rFonts w:hint="eastAsia" w:ascii="宋体" w:hAnsi="宋体" w:cs="宋体"/>
          <w:sz w:val="28"/>
          <w:szCs w:val="28"/>
          <w:lang w:eastAsia="zh-Hans"/>
        </w:rPr>
        <w:t>民法典</w:t>
      </w:r>
      <w:r>
        <w:rPr>
          <w:rFonts w:hint="eastAsia" w:ascii="宋体" w:hAnsi="宋体" w:cs="宋体"/>
          <w:sz w:val="28"/>
          <w:szCs w:val="28"/>
        </w:rPr>
        <w:t>》及《基金会管理条例》等法律法规，甲方自愿向乙方捐赠，甲、乙双方经过平等协商达成如下协议：</w:t>
      </w:r>
    </w:p>
    <w:p w14:paraId="6E107911">
      <w:pPr>
        <w:adjustRightInd w:val="0"/>
        <w:snapToGrid w:val="0"/>
        <w:spacing w:line="520" w:lineRule="exact"/>
        <w:ind w:firstLine="562" w:firstLineChars="200"/>
        <w:outlineLvl w:val="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第一条  捐赠用途：</w:t>
      </w:r>
      <w:r>
        <w:rPr>
          <w:rStyle w:val="4"/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Style w:val="4"/>
          <w:rFonts w:hint="eastAsia" w:ascii="黑体" w:hAnsi="黑体" w:eastAsia="黑体" w:cs="黑体"/>
          <w:b/>
          <w:bCs/>
          <w:sz w:val="28"/>
          <w:szCs w:val="28"/>
          <w:u w:val="single"/>
        </w:rPr>
        <w:t xml:space="preserve"> </w:t>
      </w:r>
      <w:r>
        <w:rPr>
          <w:rStyle w:val="4"/>
          <w:rFonts w:hint="eastAsia" w:ascii="宋体" w:hAnsi="宋体" w:cs="宋体"/>
          <w:sz w:val="28"/>
          <w:szCs w:val="28"/>
          <w:u w:val="single"/>
        </w:rPr>
        <w:t xml:space="preserve">    </w:t>
      </w:r>
    </w:p>
    <w:p w14:paraId="43362614">
      <w:pPr>
        <w:tabs>
          <w:tab w:val="left" w:pos="2943"/>
        </w:tabs>
        <w:adjustRightInd w:val="0"/>
        <w:snapToGrid w:val="0"/>
        <w:spacing w:line="520" w:lineRule="exact"/>
        <w:ind w:firstLine="560" w:firstLineChars="200"/>
        <w:textAlignment w:val="baseline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1．非限定用途</w:t>
      </w:r>
      <w:r>
        <w:rPr>
          <w:rFonts w:hint="eastAsia" w:ascii="宋体" w:hAnsi="宋体" w:cs="宋体"/>
          <w:sz w:val="28"/>
          <w:szCs w:val="28"/>
        </w:rPr>
        <w:tab/>
      </w:r>
    </w:p>
    <w:p w14:paraId="73443CC1">
      <w:pPr>
        <w:adjustRightInd w:val="0"/>
        <w:snapToGrid w:val="0"/>
        <w:spacing w:line="520" w:lineRule="exact"/>
        <w:ind w:firstLine="560" w:firstLineChars="200"/>
        <w:textAlignment w:val="baseline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2．限定用途（请</w:t>
      </w:r>
      <w:bookmarkStart w:id="0" w:name="OLE_LINK1"/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 eq \o\ac(</w:instrText>
      </w:r>
      <w:r>
        <w:rPr>
          <w:rFonts w:hint="eastAsia" w:ascii="宋体" w:hAnsi="宋体" w:cs="宋体"/>
          <w:position w:val="-5"/>
          <w:sz w:val="42"/>
          <w:szCs w:val="28"/>
        </w:rPr>
        <w:instrText xml:space="preserve">□</w:instrText>
      </w:r>
      <w:r>
        <w:rPr>
          <w:rFonts w:hint="eastAsia" w:ascii="宋体" w:hAnsi="宋体" w:cs="宋体"/>
          <w:sz w:val="28"/>
          <w:szCs w:val="28"/>
        </w:rPr>
        <w:instrText xml:space="preserve">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bookmarkEnd w:id="0"/>
      <w:r>
        <w:rPr>
          <w:rFonts w:hint="eastAsia" w:ascii="宋体" w:hAnsi="宋体" w:cs="宋体"/>
          <w:sz w:val="28"/>
          <w:szCs w:val="28"/>
        </w:rPr>
        <w:t>进行选择，以下同）</w:t>
      </w:r>
    </w:p>
    <w:p w14:paraId="77A9A066">
      <w:pPr>
        <w:adjustRightInd w:val="0"/>
        <w:snapToGrid w:val="0"/>
        <w:spacing w:line="520" w:lineRule="exact"/>
        <w:ind w:firstLine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 eq \o\ac(</w:instrText>
      </w:r>
      <w:r>
        <w:rPr>
          <w:rFonts w:hint="eastAsia" w:ascii="宋体" w:hAnsi="宋体" w:cs="宋体"/>
          <w:position w:val="-5"/>
          <w:sz w:val="42"/>
          <w:szCs w:val="28"/>
        </w:rPr>
        <w:instrText xml:space="preserve">□</w:instrText>
      </w:r>
      <w:r>
        <w:rPr>
          <w:rFonts w:hint="eastAsia" w:ascii="宋体" w:hAnsi="宋体" w:cs="宋体"/>
          <w:sz w:val="28"/>
          <w:szCs w:val="28"/>
        </w:rPr>
        <w:instrText xml:space="preserve">)</w:instrText>
      </w:r>
      <w:r>
        <w:rPr>
          <w:rFonts w:hint="eastAsia" w:ascii="宋体" w:hAnsi="宋体" w:cs="宋体"/>
          <w:sz w:val="28"/>
          <w:szCs w:val="28"/>
        </w:rPr>
        <w:fldChar w:fldCharType="end"/>
      </w:r>
      <w:r>
        <w:rPr>
          <w:rFonts w:hint="eastAsia" w:ascii="宋体" w:hAnsi="宋体" w:cs="宋体"/>
          <w:sz w:val="28"/>
          <w:szCs w:val="28"/>
        </w:rPr>
        <w:t xml:space="preserve">奖学金   □助学金   </w:t>
      </w:r>
      <w:r>
        <w:rPr>
          <w:rFonts w:hint="eastAsia" w:ascii="宋体" w:hAnsi="宋体" w:cs="宋体"/>
          <w:sz w:val="28"/>
          <w:szCs w:val="28"/>
        </w:rPr>
        <w:sym w:font="Wingdings 2" w:char="00A3"/>
      </w:r>
      <w:r>
        <w:rPr>
          <w:rFonts w:hint="eastAsia" w:ascii="宋体" w:hAnsi="宋体" w:cs="宋体"/>
          <w:sz w:val="28"/>
          <w:szCs w:val="28"/>
        </w:rPr>
        <w:t xml:space="preserve">奖教金   □人才基金  □创业基金   </w:t>
      </w:r>
    </w:p>
    <w:p w14:paraId="2F93EBAA">
      <w:pPr>
        <w:adjustRightInd w:val="0"/>
        <w:snapToGrid w:val="0"/>
        <w:spacing w:line="520" w:lineRule="exact"/>
        <w:ind w:firstLine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□教学科研及学科建设  □创新实践    □校园建设</w:t>
      </w:r>
    </w:p>
    <w:p w14:paraId="3F6C2CE0">
      <w:pPr>
        <w:adjustRightInd w:val="0"/>
        <w:snapToGrid w:val="0"/>
        <w:spacing w:line="52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3．其他（详细说明项目名称及指定使用对象）：</w:t>
      </w:r>
    </w:p>
    <w:p w14:paraId="7ADB650A">
      <w:pPr>
        <w:adjustRightInd w:val="0"/>
        <w:snapToGrid w:val="0"/>
        <w:spacing w:line="520" w:lineRule="exact"/>
        <w:ind w:firstLine="560" w:firstLineChars="200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</w:t>
      </w:r>
    </w:p>
    <w:p w14:paraId="30452963">
      <w:pPr>
        <w:adjustRightInd w:val="0"/>
        <w:snapToGrid w:val="0"/>
        <w:spacing w:line="520" w:lineRule="exact"/>
        <w:ind w:firstLine="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</w:t>
      </w:r>
    </w:p>
    <w:p w14:paraId="7465B0CD">
      <w:pPr>
        <w:adjustRightInd w:val="0"/>
        <w:snapToGrid w:val="0"/>
        <w:spacing w:line="520" w:lineRule="exact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第二条  捐赠意向：甲方自愿向乙方捐赠第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b/>
          <w:sz w:val="28"/>
          <w:szCs w:val="28"/>
        </w:rPr>
        <w:t>项</w:t>
      </w:r>
    </w:p>
    <w:p w14:paraId="39FF9CD1">
      <w:pPr>
        <w:pStyle w:val="5"/>
        <w:adjustRightInd w:val="0"/>
        <w:snapToGrid w:val="0"/>
        <w:spacing w:before="0" w:beforeAutospacing="0" w:after="0" w:afterAutospacing="0" w:line="520" w:lineRule="exact"/>
        <w:jc w:val="both"/>
        <w:rPr>
          <w:rFonts w:cs="宋体"/>
          <w:kern w:val="2"/>
          <w:sz w:val="28"/>
          <w:szCs w:val="28"/>
        </w:rPr>
      </w:pPr>
      <w:r>
        <w:rPr>
          <w:rFonts w:hint="eastAsia" w:cs="宋体"/>
          <w:kern w:val="2"/>
          <w:sz w:val="28"/>
          <w:szCs w:val="28"/>
        </w:rPr>
        <w:t>1．捐款：</w:t>
      </w:r>
      <w:r>
        <w:rPr>
          <w:rFonts w:hint="eastAsia" w:cs="宋体"/>
          <w:kern w:val="2"/>
          <w:sz w:val="28"/>
          <w:szCs w:val="28"/>
          <w:u w:val="single"/>
        </w:rPr>
        <w:t xml:space="preserve"> </w:t>
      </w:r>
      <w:r>
        <w:rPr>
          <w:rFonts w:hint="eastAsia" w:cs="宋体"/>
          <w:kern w:val="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cs="宋体"/>
          <w:kern w:val="2"/>
          <w:sz w:val="28"/>
          <w:szCs w:val="28"/>
        </w:rPr>
        <w:t>元</w:t>
      </w:r>
      <w:r>
        <w:rPr>
          <w:rFonts w:hint="eastAsia" w:cs="宋体"/>
          <w:sz w:val="28"/>
          <w:szCs w:val="28"/>
        </w:rPr>
        <w:t>人民币（大写：</w:t>
      </w:r>
      <w:r>
        <w:rPr>
          <w:rFonts w:hint="eastAsia" w:cs="宋体"/>
          <w:sz w:val="28"/>
          <w:szCs w:val="28"/>
          <w:u w:val="single"/>
        </w:rPr>
        <w:t xml:space="preserve"> </w:t>
      </w:r>
      <w:r>
        <w:rPr>
          <w:rFonts w:hint="eastAsia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cs="宋体"/>
          <w:kern w:val="2"/>
          <w:sz w:val="28"/>
          <w:szCs w:val="28"/>
          <w:u w:val="single"/>
        </w:rPr>
        <w:t xml:space="preserve">  </w:t>
      </w:r>
      <w:r>
        <w:rPr>
          <w:rFonts w:hint="eastAsia" w:cs="宋体"/>
          <w:kern w:val="2"/>
          <w:sz w:val="28"/>
          <w:szCs w:val="28"/>
        </w:rPr>
        <w:t xml:space="preserve">）                                                          </w:t>
      </w:r>
    </w:p>
    <w:p w14:paraId="1243FF8B">
      <w:pPr>
        <w:pStyle w:val="5"/>
        <w:adjustRightInd w:val="0"/>
        <w:snapToGrid w:val="0"/>
        <w:spacing w:before="0" w:beforeAutospacing="0" w:after="0" w:afterAutospacing="0" w:line="520" w:lineRule="exact"/>
        <w:jc w:val="both"/>
        <w:rPr>
          <w:rFonts w:cs="宋体"/>
          <w:kern w:val="2"/>
          <w:sz w:val="28"/>
          <w:szCs w:val="28"/>
        </w:rPr>
      </w:pPr>
      <w:r>
        <w:rPr>
          <w:rFonts w:hint="eastAsia" w:cs="宋体"/>
          <w:kern w:val="2"/>
          <w:sz w:val="28"/>
          <w:szCs w:val="28"/>
        </w:rPr>
        <w:t>2．动产：（名称、数量、质量、价值）</w:t>
      </w:r>
    </w:p>
    <w:p w14:paraId="6DF7B833">
      <w:pPr>
        <w:pStyle w:val="5"/>
        <w:adjustRightInd w:val="0"/>
        <w:snapToGrid w:val="0"/>
        <w:spacing w:before="0" w:beforeAutospacing="0" w:after="0" w:afterAutospacing="0" w:line="520" w:lineRule="exact"/>
        <w:jc w:val="both"/>
        <w:rPr>
          <w:rFonts w:cs="宋体"/>
          <w:kern w:val="2"/>
          <w:sz w:val="28"/>
          <w:szCs w:val="28"/>
          <w:u w:val="single"/>
        </w:rPr>
      </w:pPr>
      <w:r>
        <w:rPr>
          <w:rFonts w:hint="eastAsia" w:cs="宋体"/>
          <w:kern w:val="2"/>
          <w:sz w:val="28"/>
          <w:szCs w:val="28"/>
          <w:u w:val="single"/>
        </w:rPr>
        <w:t xml:space="preserve">                                                           </w:t>
      </w:r>
    </w:p>
    <w:p w14:paraId="6E95B322">
      <w:pPr>
        <w:spacing w:line="540" w:lineRule="exact"/>
        <w:ind w:firstLineChars="150"/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8"/>
          <w:szCs w:val="28"/>
          <w:lang w:val="en-US" w:eastAsia="zh-CN" w:bidi="ar-SA"/>
        </w:rPr>
        <w:t>3．不动产（该不动产所处的详细位置、状况及所有权证明）：</w:t>
      </w:r>
    </w:p>
    <w:p w14:paraId="3355AB64">
      <w:pPr>
        <w:spacing w:line="540" w:lineRule="exact"/>
        <w:rPr>
          <w:rFonts w:ascii="宋体" w:hAnsi="宋体" w:cs="宋体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            </w:t>
      </w:r>
      <w:r>
        <w:rPr>
          <w:rFonts w:hint="eastAsia" w:cs="宋体"/>
          <w:sz w:val="28"/>
          <w:szCs w:val="28"/>
        </w:rPr>
        <w:t xml:space="preserve">                                                        </w:t>
      </w:r>
    </w:p>
    <w:p w14:paraId="24798703">
      <w:pPr>
        <w:adjustRightInd w:val="0"/>
        <w:snapToGrid w:val="0"/>
        <w:spacing w:line="520" w:lineRule="exact"/>
        <w:ind w:firstLine="562" w:firstLineChars="200"/>
        <w:outlineLvl w:val="0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第三条  捐赠时间及方式：</w:t>
      </w:r>
    </w:p>
    <w:p w14:paraId="3F7D44F2">
      <w:pPr>
        <w:pStyle w:val="5"/>
        <w:adjustRightInd w:val="0"/>
        <w:snapToGrid w:val="0"/>
        <w:spacing w:before="0" w:beforeAutospacing="0" w:after="0" w:afterAutospacing="0" w:line="520" w:lineRule="exact"/>
        <w:jc w:val="both"/>
        <w:rPr>
          <w:rFonts w:cs="宋体"/>
          <w:color w:val="000000"/>
          <w:kern w:val="2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sym w:font="Wingdings 2" w:char="00A3"/>
      </w:r>
      <w:r>
        <w:rPr>
          <w:rFonts w:hint="eastAsia" w:cs="宋体"/>
          <w:color w:val="000000"/>
          <w:sz w:val="28"/>
          <w:szCs w:val="28"/>
        </w:rPr>
        <w:t>一次性捐赠：</w:t>
      </w:r>
      <w:r>
        <w:rPr>
          <w:rFonts w:hint="eastAsia" w:cs="宋体"/>
          <w:color w:val="000000"/>
          <w:kern w:val="2"/>
          <w:sz w:val="28"/>
          <w:szCs w:val="28"/>
        </w:rPr>
        <w:t>捐赠日期：</w:t>
      </w:r>
      <w:r>
        <w:rPr>
          <w:rFonts w:hint="eastAsia" w:cs="宋体"/>
          <w:color w:val="000000"/>
          <w:kern w:val="2"/>
          <w:sz w:val="28"/>
          <w:szCs w:val="28"/>
          <w:u w:val="single"/>
        </w:rPr>
        <w:t xml:space="preserve">                 </w:t>
      </w:r>
      <w:r>
        <w:rPr>
          <w:rFonts w:hint="eastAsia" w:cs="宋体"/>
          <w:color w:val="000000"/>
          <w:kern w:val="2"/>
          <w:sz w:val="28"/>
          <w:szCs w:val="28"/>
        </w:rPr>
        <w:t xml:space="preserve">                                                </w:t>
      </w:r>
    </w:p>
    <w:p w14:paraId="0F18A8C1">
      <w:pPr>
        <w:pStyle w:val="5"/>
        <w:adjustRightInd w:val="0"/>
        <w:snapToGrid w:val="0"/>
        <w:spacing w:before="0" w:beforeAutospacing="0" w:after="0" w:afterAutospacing="0" w:line="520" w:lineRule="exact"/>
        <w:jc w:val="both"/>
        <w:rPr>
          <w:rFonts w:cs="宋体"/>
          <w:color w:val="000000"/>
          <w:kern w:val="2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fldChar w:fldCharType="begin"/>
      </w:r>
      <w:r>
        <w:rPr>
          <w:rFonts w:hint="eastAsia" w:cs="宋体"/>
          <w:color w:val="000000"/>
          <w:sz w:val="28"/>
          <w:szCs w:val="28"/>
        </w:rPr>
        <w:instrText xml:space="preserve"> eq \o\ac(</w:instrText>
      </w:r>
      <w:r>
        <w:rPr>
          <w:rFonts w:hint="eastAsia" w:cs="宋体"/>
          <w:color w:val="000000"/>
          <w:position w:val="-5"/>
          <w:sz w:val="42"/>
          <w:szCs w:val="28"/>
        </w:rPr>
        <w:instrText xml:space="preserve">□</w:instrText>
      </w:r>
      <w:r>
        <w:rPr>
          <w:rFonts w:hint="eastAsia" w:cs="宋体"/>
          <w:color w:val="000000"/>
          <w:sz w:val="28"/>
          <w:szCs w:val="28"/>
        </w:rPr>
        <w:instrText xml:space="preserve">)</w:instrText>
      </w:r>
      <w:r>
        <w:rPr>
          <w:rFonts w:hint="eastAsia" w:cs="宋体"/>
          <w:color w:val="000000"/>
          <w:sz w:val="28"/>
          <w:szCs w:val="28"/>
        </w:rPr>
        <w:fldChar w:fldCharType="end"/>
      </w:r>
      <w:r>
        <w:rPr>
          <w:rFonts w:hint="eastAsia" w:cs="宋体"/>
          <w:color w:val="000000"/>
          <w:sz w:val="28"/>
          <w:szCs w:val="28"/>
        </w:rPr>
        <w:t>分批次捐赠：</w:t>
      </w:r>
      <w:r>
        <w:rPr>
          <w:rFonts w:hint="eastAsia" w:cs="宋体"/>
          <w:color w:val="000000"/>
          <w:kern w:val="2"/>
          <w:sz w:val="28"/>
          <w:szCs w:val="28"/>
        </w:rPr>
        <w:t>捐赠年限：</w:t>
      </w:r>
      <w:r>
        <w:rPr>
          <w:rFonts w:hint="eastAsia" w:cs="宋体"/>
          <w:color w:val="000000"/>
          <w:kern w:val="2"/>
          <w:sz w:val="28"/>
          <w:szCs w:val="28"/>
          <w:u w:val="single"/>
        </w:rPr>
        <w:t xml:space="preserve">    </w:t>
      </w:r>
      <w:r>
        <w:rPr>
          <w:rFonts w:hint="eastAsia" w:cs="宋体"/>
          <w:color w:val="000000"/>
          <w:kern w:val="2"/>
          <w:sz w:val="28"/>
          <w:szCs w:val="28"/>
        </w:rPr>
        <w:t>至</w:t>
      </w:r>
      <w:r>
        <w:rPr>
          <w:rFonts w:hint="eastAsia" w:cs="宋体"/>
          <w:color w:val="000000"/>
          <w:kern w:val="2"/>
          <w:sz w:val="28"/>
          <w:szCs w:val="28"/>
          <w:u w:val="single"/>
        </w:rPr>
        <w:t xml:space="preserve">     </w:t>
      </w:r>
      <w:r>
        <w:rPr>
          <w:rFonts w:hint="eastAsia" w:cs="宋体"/>
          <w:color w:val="000000"/>
          <w:kern w:val="2"/>
          <w:sz w:val="28"/>
          <w:szCs w:val="28"/>
        </w:rPr>
        <w:t>共计</w:t>
      </w:r>
      <w:r>
        <w:rPr>
          <w:rFonts w:hint="eastAsia" w:cs="宋体"/>
          <w:color w:val="000000"/>
          <w:kern w:val="2"/>
          <w:sz w:val="28"/>
          <w:szCs w:val="28"/>
          <w:u w:val="single"/>
        </w:rPr>
        <w:t xml:space="preserve"> </w:t>
      </w:r>
      <w:r>
        <w:rPr>
          <w:rFonts w:hint="default" w:cs="宋体"/>
          <w:color w:val="000000"/>
          <w:kern w:val="2"/>
          <w:sz w:val="28"/>
          <w:szCs w:val="28"/>
          <w:u w:val="single"/>
        </w:rPr>
        <w:t xml:space="preserve"> </w:t>
      </w:r>
      <w:r>
        <w:rPr>
          <w:rFonts w:hint="eastAsia" w:cs="宋体"/>
          <w:color w:val="000000"/>
          <w:kern w:val="2"/>
          <w:sz w:val="28"/>
          <w:szCs w:val="28"/>
          <w:u w:val="single"/>
        </w:rPr>
        <w:t xml:space="preserve"> </w:t>
      </w:r>
      <w:r>
        <w:rPr>
          <w:rFonts w:hint="eastAsia" w:cs="宋体"/>
          <w:color w:val="000000"/>
          <w:kern w:val="2"/>
          <w:sz w:val="28"/>
          <w:szCs w:val="28"/>
        </w:rPr>
        <w:t xml:space="preserve">年                                    </w:t>
      </w:r>
    </w:p>
    <w:p w14:paraId="51A95779">
      <w:pPr>
        <w:pStyle w:val="5"/>
        <w:adjustRightInd w:val="0"/>
        <w:snapToGrid w:val="0"/>
        <w:spacing w:before="0" w:beforeAutospacing="0" w:after="0" w:afterAutospacing="0" w:line="520" w:lineRule="exact"/>
        <w:jc w:val="both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cs="宋体"/>
          <w:color w:val="000000"/>
          <w:kern w:val="2"/>
          <w:sz w:val="28"/>
          <w:szCs w:val="28"/>
        </w:rPr>
        <w:t>捐赠日期：</w:t>
      </w:r>
      <w:r>
        <w:rPr>
          <w:rFonts w:hint="eastAsia" w:cs="宋体"/>
          <w:color w:val="000000"/>
          <w:kern w:val="2"/>
          <w:sz w:val="28"/>
          <w:szCs w:val="28"/>
          <w:u w:val="single"/>
        </w:rPr>
        <w:t xml:space="preserve">                               </w:t>
      </w:r>
      <w:r>
        <w:rPr>
          <w:rFonts w:hint="eastAsia" w:cs="宋体"/>
          <w:color w:val="000000"/>
          <w:kern w:val="2"/>
          <w:sz w:val="28"/>
          <w:szCs w:val="28"/>
        </w:rPr>
        <w:t xml:space="preserve">                                                            </w:t>
      </w:r>
      <w:r>
        <w:rPr>
          <w:rFonts w:hint="eastAsia" w:cs="宋体"/>
          <w:color w:val="000000"/>
          <w:sz w:val="28"/>
          <w:szCs w:val="28"/>
        </w:rPr>
        <w:t xml:space="preserve">                                </w:t>
      </w:r>
    </w:p>
    <w:p w14:paraId="631BF514">
      <w:pPr>
        <w:adjustRightInd w:val="0"/>
        <w:snapToGrid w:val="0"/>
        <w:spacing w:line="520" w:lineRule="exact"/>
        <w:ind w:firstLine="562" w:firstLineChars="200"/>
        <w:outlineLvl w:val="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第四条  乙方（受赠方）接受捐赠账户：</w:t>
      </w:r>
    </w:p>
    <w:p w14:paraId="74DF70E4">
      <w:pPr>
        <w:adjustRightInd w:val="0"/>
        <w:snapToGrid w:val="0"/>
        <w:spacing w:line="52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开户行：中国建设银行自贡高新支行</w:t>
      </w:r>
    </w:p>
    <w:p w14:paraId="0C4146FF">
      <w:pPr>
        <w:adjustRightInd w:val="0"/>
        <w:snapToGrid w:val="0"/>
        <w:spacing w:line="520" w:lineRule="exact"/>
        <w:ind w:firstLine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户　名：</w:t>
      </w:r>
      <w:r>
        <w:rPr>
          <w:rFonts w:hint="eastAsia" w:ascii="宋体" w:hAnsi="宋体" w:cs="宋体"/>
          <w:sz w:val="28"/>
          <w:szCs w:val="28"/>
          <w:lang w:eastAsia="zh-CN"/>
        </w:rPr>
        <w:t>四川轻化工大学</w:t>
      </w:r>
      <w:r>
        <w:rPr>
          <w:rFonts w:hint="eastAsia" w:ascii="宋体" w:hAnsi="宋体" w:cs="宋体"/>
          <w:sz w:val="28"/>
          <w:szCs w:val="28"/>
        </w:rPr>
        <w:t>教育发展基金会</w:t>
      </w:r>
    </w:p>
    <w:p w14:paraId="36B7A198">
      <w:pPr>
        <w:adjustRightInd w:val="0"/>
        <w:snapToGrid w:val="0"/>
        <w:spacing w:line="520" w:lineRule="exact"/>
        <w:ind w:firstLine="560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账　号：51001610043059881965</w:t>
      </w:r>
    </w:p>
    <w:p w14:paraId="783AF9BF">
      <w:pPr>
        <w:adjustRightInd w:val="0"/>
        <w:snapToGrid w:val="0"/>
        <w:spacing w:line="520" w:lineRule="exact"/>
        <w:ind w:firstLine="562" w:firstLineChars="200"/>
        <w:outlineLvl w:val="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第五条  双方权利及义务</w:t>
      </w:r>
    </w:p>
    <w:p w14:paraId="48A8DBED">
      <w:pPr>
        <w:adjustRightInd w:val="0"/>
        <w:snapToGrid w:val="0"/>
        <w:spacing w:line="520" w:lineRule="exact"/>
        <w:ind w:firstLine="560" w:firstLineChars="200"/>
        <w:textAlignment w:val="baseline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1．甲方保证捐赠财产系其所有之合法财产，且有权捐赠乙方；其捐赠行为已得到其他财产共有人同意，且不损坏公共利益和其他公民的合法权益；若因捐赠财产属争议引发纠纷，责任由甲方承担。</w:t>
      </w:r>
    </w:p>
    <w:p w14:paraId="16AB43F4">
      <w:pPr>
        <w:adjustRightInd w:val="0"/>
        <w:snapToGrid w:val="0"/>
        <w:spacing w:line="520" w:lineRule="exact"/>
        <w:ind w:firstLine="560" w:firstLineChars="200"/>
        <w:textAlignment w:val="baseline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2．甲方在约定期限内将赠与财产及其所有权凭证交付乙方，并配合乙方依法办理相关法律手续；</w:t>
      </w:r>
    </w:p>
    <w:p w14:paraId="27A56ECA">
      <w:pPr>
        <w:adjustRightInd w:val="0"/>
        <w:snapToGrid w:val="0"/>
        <w:spacing w:line="520" w:lineRule="exact"/>
        <w:ind w:firstLine="560" w:firstLineChars="200"/>
        <w:textAlignment w:val="baseline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3．乙方收到甲方捐赠款后，应在7日之内出具四川省公益事业捐赠统一票据。并在取得基金会捐赠税前扣除资质后,负责给甲方提供相关文件（复印件）；</w:t>
      </w:r>
    </w:p>
    <w:p w14:paraId="5EFACDFF">
      <w:pPr>
        <w:adjustRightInd w:val="0"/>
        <w:snapToGrid w:val="0"/>
        <w:spacing w:line="520" w:lineRule="exact"/>
        <w:ind w:firstLine="560" w:firstLineChars="200"/>
        <w:textAlignment w:val="baseline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4．甲方有权向乙方查询捐赠款物的使用、管理情况，并提出意见和建议，对于甲方的查询，乙方应当如实答复；</w:t>
      </w:r>
    </w:p>
    <w:p w14:paraId="49956E6C">
      <w:pPr>
        <w:adjustRightInd w:val="0"/>
        <w:snapToGrid w:val="0"/>
        <w:spacing w:line="520" w:lineRule="exact"/>
        <w:ind w:firstLine="560" w:firstLineChars="200"/>
        <w:textAlignment w:val="baseline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．乙方有权按照本协议约定的用途合理使用捐赠款物，但不得擅自改变捐赠款物的用途。如果确需改变用途的，应当征得甲方的同意。对不易储存、运输和超过实际需要的非货币性捐赠财产，乙方有权直接依法变现，所得价款用于捐赠目的；</w:t>
      </w:r>
    </w:p>
    <w:p w14:paraId="311825A6">
      <w:pPr>
        <w:adjustRightInd w:val="0"/>
        <w:snapToGrid w:val="0"/>
        <w:spacing w:line="520" w:lineRule="exact"/>
        <w:ind w:firstLine="560" w:firstLineChars="200"/>
        <w:textAlignment w:val="baseline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6.本协议生效后，捐款财产交付前，捐赠财产因故损毁、灭失的，甲方承担相关责任。</w:t>
      </w:r>
    </w:p>
    <w:p w14:paraId="2580F112">
      <w:pPr>
        <w:adjustRightInd w:val="0"/>
        <w:snapToGrid w:val="0"/>
        <w:spacing w:line="520" w:lineRule="exact"/>
        <w:ind w:firstLine="560" w:firstLineChars="200"/>
        <w:textAlignment w:val="baseline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7</w:t>
      </w:r>
      <w:r>
        <w:rPr>
          <w:rFonts w:hint="eastAsia" w:ascii="宋体" w:hAnsi="宋体" w:cs="宋体"/>
          <w:sz w:val="28"/>
          <w:szCs w:val="28"/>
        </w:rPr>
        <w:t>．其他约定事项：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                                                    </w:t>
      </w:r>
      <w:r>
        <w:rPr>
          <w:rFonts w:hint="eastAsia" w:ascii="宋体" w:hAnsi="宋体" w:cs="宋体"/>
          <w:sz w:val="28"/>
          <w:szCs w:val="28"/>
        </w:rPr>
        <w:t xml:space="preserve">                             </w:t>
      </w:r>
    </w:p>
    <w:p w14:paraId="3570F9A9">
      <w:pPr>
        <w:adjustRightInd w:val="0"/>
        <w:snapToGrid w:val="0"/>
        <w:spacing w:line="520" w:lineRule="exact"/>
        <w:ind w:firstLine="562" w:firstLineChars="200"/>
        <w:outlineLvl w:val="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第六条  </w:t>
      </w:r>
      <w:r>
        <w:rPr>
          <w:rFonts w:hint="eastAsia" w:ascii="宋体" w:hAnsi="宋体" w:cs="宋体"/>
          <w:sz w:val="28"/>
          <w:szCs w:val="28"/>
        </w:rPr>
        <w:t>本协议自双方签字（或盖章）即生效，本捐赠为公益行为，生效后不得撤销，未尽事宜双方可友好协商，如协商不能解决的，则可以通过仲裁或诉讼解决。</w:t>
      </w:r>
    </w:p>
    <w:p w14:paraId="1DB36057">
      <w:pPr>
        <w:adjustRightInd w:val="0"/>
        <w:snapToGrid w:val="0"/>
        <w:spacing w:line="520" w:lineRule="exact"/>
        <w:ind w:firstLine="562" w:firstLineChars="200"/>
        <w:outlineLvl w:val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第七条  </w:t>
      </w:r>
      <w:r>
        <w:rPr>
          <w:rFonts w:hint="eastAsia" w:ascii="宋体" w:hAnsi="宋体" w:cs="宋体"/>
          <w:sz w:val="28"/>
          <w:szCs w:val="28"/>
        </w:rPr>
        <w:t>本协议一式四份，双方各执两份，具同等法律效力，经甲、乙双方代表签章之日起生</w:t>
      </w:r>
      <w:bookmarkStart w:id="1" w:name="_GoBack"/>
      <w:bookmarkEnd w:id="1"/>
      <w:r>
        <w:rPr>
          <w:rFonts w:hint="eastAsia" w:ascii="宋体" w:hAnsi="宋体" w:cs="宋体"/>
          <w:sz w:val="28"/>
          <w:szCs w:val="28"/>
        </w:rPr>
        <w:t>效。</w:t>
      </w:r>
    </w:p>
    <w:p w14:paraId="18A34A23">
      <w:pPr>
        <w:adjustRightInd w:val="0"/>
        <w:snapToGrid w:val="0"/>
        <w:spacing w:line="520" w:lineRule="exact"/>
        <w:textAlignment w:val="baseline"/>
        <w:rPr>
          <w:rFonts w:hint="eastAsia" w:ascii="宋体" w:hAnsi="宋体" w:cs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(以下为签字页）</w:t>
      </w:r>
    </w:p>
    <w:p w14:paraId="5FCCE74C">
      <w:pPr>
        <w:adjustRightInd w:val="0"/>
        <w:snapToGrid w:val="0"/>
        <w:spacing w:line="520" w:lineRule="exact"/>
        <w:ind w:firstLine="0"/>
        <w:rPr>
          <w:rFonts w:ascii="宋体" w:hAnsi="宋体" w:cs="宋体"/>
          <w:sz w:val="28"/>
          <w:szCs w:val="28"/>
        </w:rPr>
      </w:pPr>
    </w:p>
    <w:p w14:paraId="5F802A67">
      <w:pPr>
        <w:adjustRightInd w:val="0"/>
        <w:snapToGrid w:val="0"/>
        <w:spacing w:line="520" w:lineRule="exact"/>
        <w:ind w:firstLine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甲方（盖章）：                    乙方（盖章）： </w:t>
      </w:r>
    </w:p>
    <w:p w14:paraId="3604861B">
      <w:pPr>
        <w:adjustRightInd w:val="0"/>
        <w:snapToGrid w:val="0"/>
        <w:spacing w:line="520" w:lineRule="exact"/>
        <w:rPr>
          <w:rFonts w:ascii="宋体" w:hAnsi="宋体" w:cs="宋体"/>
          <w:sz w:val="28"/>
          <w:szCs w:val="28"/>
        </w:rPr>
      </w:pPr>
    </w:p>
    <w:p w14:paraId="1C095079">
      <w:pPr>
        <w:adjustRightInd w:val="0"/>
        <w:snapToGrid w:val="0"/>
        <w:spacing w:line="520" w:lineRule="exact"/>
        <w:rPr>
          <w:rFonts w:ascii="宋体" w:hAnsi="宋体" w:cs="宋体"/>
          <w:sz w:val="28"/>
          <w:szCs w:val="28"/>
        </w:rPr>
      </w:pPr>
    </w:p>
    <w:p w14:paraId="6D21F3EE">
      <w:pPr>
        <w:adjustRightInd w:val="0"/>
        <w:snapToGrid w:val="0"/>
        <w:spacing w:line="520" w:lineRule="exact"/>
        <w:ind w:firstLine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法定（授权）代表人：             法定（授权）代表人：</w:t>
      </w:r>
    </w:p>
    <w:p w14:paraId="76817FB3">
      <w:pPr>
        <w:adjustRightInd w:val="0"/>
        <w:snapToGrid w:val="0"/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</w:t>
      </w:r>
    </w:p>
    <w:p w14:paraId="1E712C90">
      <w:pPr>
        <w:adjustRightInd w:val="0"/>
        <w:snapToGrid w:val="0"/>
        <w:spacing w:line="52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</w:t>
      </w:r>
    </w:p>
    <w:p w14:paraId="7DF8514E">
      <w:pPr>
        <w:adjustRightInd w:val="0"/>
        <w:snapToGrid w:val="0"/>
        <w:spacing w:line="520" w:lineRule="exact"/>
        <w:ind w:firstLine="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 xml:space="preserve">日        </w:t>
      </w:r>
      <w:r>
        <w:rPr>
          <w:rFonts w:hint="default" w:ascii="宋体" w:hAnsi="宋体" w:cs="宋体"/>
          <w:sz w:val="28"/>
          <w:szCs w:val="28"/>
        </w:rPr>
        <w:t xml:space="preserve">        </w:t>
      </w:r>
      <w:r>
        <w:rPr>
          <w:rFonts w:hint="eastAsia" w:ascii="宋体" w:hAnsi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日</w:t>
      </w:r>
    </w:p>
    <w:p w14:paraId="42E830EA"/>
    <w:p w14:paraId="24E878D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YjNjNGE1MDk4ZGI2MDJmZjRmM2YyMTMzODhiYTYifQ=="/>
  </w:docVars>
  <w:rsids>
    <w:rsidRoot w:val="78FCCB26"/>
    <w:rsid w:val="0B372BD2"/>
    <w:rsid w:val="18C00A59"/>
    <w:rsid w:val="1E9513EB"/>
    <w:rsid w:val="25E61F8F"/>
    <w:rsid w:val="33726073"/>
    <w:rsid w:val="4FF344E7"/>
    <w:rsid w:val="598D64A1"/>
    <w:rsid w:val="5C1C3CDD"/>
    <w:rsid w:val="64C91B16"/>
    <w:rsid w:val="70F61BE3"/>
    <w:rsid w:val="75874327"/>
    <w:rsid w:val="78FCCB26"/>
    <w:rsid w:val="7A0A7468"/>
    <w:rsid w:val="AE7FD323"/>
    <w:rsid w:val="BDE77262"/>
    <w:rsid w:val="EDFC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laceholder Text1"/>
    <w:qFormat/>
    <w:uiPriority w:val="0"/>
    <w:rPr>
      <w:color w:val="808080"/>
    </w:rPr>
  </w:style>
  <w:style w:type="paragraph" w:customStyle="1" w:styleId="5">
    <w:name w:val="Normal (Web)1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1118</Words>
  <Characters>1170</Characters>
  <Lines>0</Lines>
  <Paragraphs>0</Paragraphs>
  <TotalTime>58</TotalTime>
  <ScaleCrop>false</ScaleCrop>
  <LinksUpToDate>false</LinksUpToDate>
  <CharactersWithSpaces>2371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2022-01-05T09:00:00Z</dcterms:created>
  <dc:creator>yueyue</dc:creator>
  <cp:lastModifiedBy> 南</cp:lastModifiedBy>
  <cp:lastPrinted>2023-04-07T01:38:00Z</cp:lastPrinted>
  <dcterms:modified xsi:type="dcterms:W3CDTF">2025-03-26T07:29:56Z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8E9141EB146F49069AAE5EAB58A27112_12</vt:lpwstr>
  </property>
  <property fmtid="{D5CDD505-2E9C-101B-9397-08002B2CF9AE}" pid="4" name="KSOTemplateDocerSaveRecord">
    <vt:lpwstr>eyJoZGlkIjoiOGM2MGUwYTJiNDdlMmZkY2I5OTkyMDdlMWEwNjE2YjgiLCJ1c2VySWQiOiI0OTQzMzI4MjUifQ==</vt:lpwstr>
  </property>
</Properties>
</file>