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89" w:rsidRPr="004945F4" w:rsidRDefault="00094089" w:rsidP="00094089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Times New Roman"/>
        </w:rPr>
      </w:pPr>
      <w:r w:rsidRPr="004945F4">
        <w:rPr>
          <w:rFonts w:ascii="黑体" w:eastAsia="黑体" w:cs="黑体" w:hint="eastAsia"/>
        </w:rPr>
        <w:t>附件</w:t>
      </w:r>
      <w:r>
        <w:rPr>
          <w:rFonts w:ascii="黑体" w:eastAsia="黑体" w:cs="黑体" w:hint="eastAsia"/>
        </w:rPr>
        <w:t>3</w:t>
      </w:r>
      <w:r w:rsidRPr="004945F4">
        <w:rPr>
          <w:rFonts w:ascii="黑体" w:eastAsia="黑体" w:cs="黑体" w:hint="eastAsia"/>
        </w:rPr>
        <w:t>：</w:t>
      </w:r>
    </w:p>
    <w:p w:rsidR="00094089" w:rsidRPr="00785D59" w:rsidRDefault="00094089" w:rsidP="00094089">
      <w:pPr>
        <w:pStyle w:val="a5"/>
        <w:widowControl w:val="0"/>
        <w:snapToGrid w:val="0"/>
        <w:spacing w:before="0" w:beforeAutospacing="0" w:after="0" w:afterAutospacing="0"/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2018届毕业生人数统计表</w:t>
      </w:r>
    </w:p>
    <w:tbl>
      <w:tblPr>
        <w:tblW w:w="7939" w:type="dxa"/>
        <w:jc w:val="center"/>
        <w:tblInd w:w="-176" w:type="dxa"/>
        <w:tblLook w:val="04A0"/>
      </w:tblPr>
      <w:tblGrid>
        <w:gridCol w:w="1102"/>
        <w:gridCol w:w="2259"/>
        <w:gridCol w:w="2552"/>
        <w:gridCol w:w="892"/>
        <w:gridCol w:w="1134"/>
      </w:tblGrid>
      <w:tr w:rsidR="00094089" w:rsidRPr="00BC217B" w:rsidTr="00B34143">
        <w:trPr>
          <w:trHeight w:val="49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C217B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所属校区</w:t>
            </w: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（方向）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人数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宋体" w:hAnsi="宋体" w:cs="Arial"/>
                <w:kern w:val="0"/>
                <w:sz w:val="48"/>
                <w:szCs w:val="48"/>
              </w:rPr>
            </w:pPr>
            <w:r w:rsidRPr="00BC217B">
              <w:rPr>
                <w:rFonts w:ascii="宋体" w:hAnsi="宋体" w:cs="Arial" w:hint="eastAsia"/>
                <w:kern w:val="0"/>
                <w:sz w:val="48"/>
                <w:szCs w:val="48"/>
              </w:rPr>
              <w:t>自贡校区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DA0F0F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0F0F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DA0F0F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0F0F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DA0F0F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0F0F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659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3D3307" w:rsidRDefault="00094089" w:rsidP="00B34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自动化与信息工程学院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控制理论与控制工程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DA0F0F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0F0F"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检测技术与自动化装置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DA0F0F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0F0F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模式识别与智能系统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DA0F0F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0F0F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电力系统及智能控制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DA0F0F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0F0F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化学与环境工程学院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绿色化学与技术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3D3307" w:rsidRDefault="00094089" w:rsidP="00B34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无机非金属材料工程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腐蚀与防护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AC7DE9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DE9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DE9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生物制药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能源化学工程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精细化学品生产技术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工业分析与检验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614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物理与电子工程学院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教育与心理科学学院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</w:tr>
      <w:tr w:rsidR="00094089" w:rsidRPr="00BC217B" w:rsidTr="00B34143">
        <w:trPr>
          <w:trHeight w:val="870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8"/>
                <w:szCs w:val="48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CB18F2" w:rsidRDefault="00094089" w:rsidP="00B34143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CB18F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自贡校区合计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CB18F2" w:rsidRDefault="00094089" w:rsidP="00B3414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B18F2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5355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宋体" w:hAnsi="宋体" w:cs="Arial"/>
                <w:kern w:val="0"/>
                <w:sz w:val="44"/>
                <w:szCs w:val="44"/>
              </w:rPr>
            </w:pPr>
            <w:r w:rsidRPr="00861626">
              <w:rPr>
                <w:rFonts w:ascii="宋体" w:hAnsi="宋体" w:cs="Arial" w:hint="eastAsia"/>
                <w:kern w:val="0"/>
                <w:sz w:val="48"/>
                <w:szCs w:val="48"/>
              </w:rPr>
              <w:t>宜宾校区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统计与决策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DE9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酿酒工程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轻化工程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生物技术及应用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AC7DE9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DE9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日语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宋体" w:hAnsi="宋体" w:cs="宋体" w:hint="eastAsia"/>
                <w:kern w:val="0"/>
                <w:sz w:val="20"/>
                <w:szCs w:val="20"/>
              </w:rPr>
              <w:t>法治系统工程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0BE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3D3307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07">
              <w:rPr>
                <w:rFonts w:ascii="Arial" w:hAnsi="Arial" w:cs="Arial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89" w:rsidRPr="008F50BE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0BE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金融与证券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E76C5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094089" w:rsidRPr="00BC217B" w:rsidTr="00B34143">
        <w:trPr>
          <w:trHeight w:val="40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1E76C5" w:rsidRDefault="00094089" w:rsidP="00B3414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217B"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</w:tr>
      <w:tr w:rsidR="00094089" w:rsidRPr="00BC217B" w:rsidTr="00B34143">
        <w:trPr>
          <w:trHeight w:val="81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89" w:rsidRPr="00BC217B" w:rsidRDefault="00094089" w:rsidP="00B34143">
            <w:pPr>
              <w:widowControl/>
              <w:jc w:val="left"/>
              <w:rPr>
                <w:rFonts w:ascii="宋体" w:hAnsi="宋体" w:cs="Arial"/>
                <w:kern w:val="0"/>
                <w:sz w:val="44"/>
                <w:szCs w:val="44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89" w:rsidRPr="00CB18F2" w:rsidRDefault="00094089" w:rsidP="00B34143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CB18F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宜宾校区合计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89" w:rsidRPr="00CB18F2" w:rsidRDefault="00094089" w:rsidP="00B3414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B18F2">
              <w:rPr>
                <w:rFonts w:ascii="Arial" w:hAnsi="Arial" w:cs="Arial"/>
                <w:b/>
                <w:kern w:val="0"/>
                <w:sz w:val="20"/>
                <w:szCs w:val="20"/>
              </w:rPr>
              <w:t>26</w:t>
            </w:r>
            <w:r w:rsidRPr="00CB18F2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52</w:t>
            </w:r>
          </w:p>
        </w:tc>
      </w:tr>
    </w:tbl>
    <w:p w:rsidR="00950645" w:rsidRDefault="00950645"/>
    <w:sectPr w:rsidR="00950645" w:rsidSect="002C05D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645" w:rsidRDefault="00950645" w:rsidP="00094089">
      <w:pPr>
        <w:pStyle w:val="a5"/>
        <w:spacing w:before="0" w:after="0" w:line="240" w:lineRule="auto"/>
      </w:pPr>
      <w:r>
        <w:separator/>
      </w:r>
    </w:p>
  </w:endnote>
  <w:endnote w:type="continuationSeparator" w:id="1">
    <w:p w:rsidR="00950645" w:rsidRDefault="00950645" w:rsidP="00094089">
      <w:pPr>
        <w:pStyle w:val="a5"/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645" w:rsidRDefault="00950645" w:rsidP="00094089">
      <w:pPr>
        <w:pStyle w:val="a5"/>
        <w:spacing w:before="0" w:after="0" w:line="240" w:lineRule="auto"/>
      </w:pPr>
      <w:r>
        <w:separator/>
      </w:r>
    </w:p>
  </w:footnote>
  <w:footnote w:type="continuationSeparator" w:id="1">
    <w:p w:rsidR="00950645" w:rsidRDefault="00950645" w:rsidP="00094089">
      <w:pPr>
        <w:pStyle w:val="a5"/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50" w:rsidRDefault="00950645" w:rsidP="00705187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089"/>
    <w:rsid w:val="00094089"/>
    <w:rsid w:val="0095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089"/>
    <w:rPr>
      <w:sz w:val="18"/>
      <w:szCs w:val="18"/>
    </w:rPr>
  </w:style>
  <w:style w:type="paragraph" w:styleId="a5">
    <w:name w:val="Normal (Web)"/>
    <w:basedOn w:val="a"/>
    <w:uiPriority w:val="99"/>
    <w:rsid w:val="00094089"/>
    <w:pPr>
      <w:widowControl/>
      <w:wordWrap w:val="0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>MS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唐勇明</dc:creator>
  <cp:keywords/>
  <dc:description/>
  <cp:lastModifiedBy>唐勇明</cp:lastModifiedBy>
  <cp:revision>2</cp:revision>
  <dcterms:created xsi:type="dcterms:W3CDTF">2017-09-22T06:50:00Z</dcterms:created>
  <dcterms:modified xsi:type="dcterms:W3CDTF">2017-09-22T06:50:00Z</dcterms:modified>
</cp:coreProperties>
</file>